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8D1336">
        <w:rPr>
          <w:b/>
          <w:sz w:val="28"/>
          <w:szCs w:val="28"/>
        </w:rPr>
        <w:t>August 10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0D2832">
        <w:rPr>
          <w:b/>
          <w:sz w:val="28"/>
          <w:szCs w:val="28"/>
        </w:rPr>
        <w:t>Ju</w:t>
      </w:r>
      <w:r w:rsidR="00385ED1">
        <w:rPr>
          <w:b/>
          <w:sz w:val="28"/>
          <w:szCs w:val="28"/>
        </w:rPr>
        <w:t xml:space="preserve">ly 2021 Minutes </w:t>
      </w:r>
      <w:bookmarkStart w:id="0" w:name="_GoBack"/>
      <w:bookmarkEnd w:id="0"/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Update/Hiring Plan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8D1336">
        <w:rPr>
          <w:b/>
          <w:sz w:val="28"/>
          <w:szCs w:val="28"/>
        </w:rPr>
        <w:t>July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-Story Sponsors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0B7D58" w:rsidRPr="00FC6CB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Appeal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85ED1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B545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5</cp:revision>
  <cp:lastPrinted>2019-07-09T22:48:00Z</cp:lastPrinted>
  <dcterms:created xsi:type="dcterms:W3CDTF">2021-08-05T16:38:00Z</dcterms:created>
  <dcterms:modified xsi:type="dcterms:W3CDTF">2021-09-08T16:48:00Z</dcterms:modified>
</cp:coreProperties>
</file>